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884" w:rsidRDefault="000B4884" w:rsidP="00394E3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6B5E" w:rsidRPr="00EF52FE" w:rsidRDefault="00BB6B5E" w:rsidP="00BB6B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noProof/>
          <w:color w:val="00008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80"/>
          <w:sz w:val="28"/>
          <w:szCs w:val="28"/>
          <w:lang w:eastAsia="ru-RU"/>
        </w:rPr>
        <w:drawing>
          <wp:inline distT="0" distB="0" distL="0" distR="0" wp14:anchorId="7CEF6EAC" wp14:editId="0875B533">
            <wp:extent cx="765044" cy="95415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449" cy="9571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B6B5E" w:rsidRPr="00EF52FE" w:rsidRDefault="00BB6B5E" w:rsidP="00BB6B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6B5E" w:rsidRPr="00EF52FE" w:rsidRDefault="00BB6B5E" w:rsidP="00BB6B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52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РОССИЙСКАЯ ФЕДЕРАЦИЯ</w:t>
      </w:r>
    </w:p>
    <w:p w:rsidR="00BB6B5E" w:rsidRPr="00EF52FE" w:rsidRDefault="00BB6B5E" w:rsidP="00BB6B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52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ИРКУТСКАЯ ОБЛАСТЬ</w:t>
      </w:r>
    </w:p>
    <w:p w:rsidR="00BB6B5E" w:rsidRPr="00EF52FE" w:rsidRDefault="00BB6B5E" w:rsidP="00BB6B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52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</w:t>
      </w:r>
    </w:p>
    <w:p w:rsidR="00BB6B5E" w:rsidRPr="00EF52FE" w:rsidRDefault="00BB6B5E" w:rsidP="00BB6B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52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«</w:t>
      </w:r>
      <w:proofErr w:type="spellStart"/>
      <w:r w:rsidRPr="00EF52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Заларинский</w:t>
      </w:r>
      <w:proofErr w:type="spellEnd"/>
      <w:r w:rsidRPr="00EF52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район»</w:t>
      </w:r>
    </w:p>
    <w:p w:rsidR="00BB6B5E" w:rsidRPr="00EF52FE" w:rsidRDefault="00BB6B5E" w:rsidP="00BB6B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6B5E" w:rsidRPr="00EF52FE" w:rsidRDefault="00BB6B5E" w:rsidP="00BB6B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52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РАЙОННАЯ ДУМА</w:t>
      </w:r>
    </w:p>
    <w:p w:rsidR="00BB6B5E" w:rsidRPr="00EF52FE" w:rsidRDefault="00BB6B5E" w:rsidP="00BB6B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6B5E" w:rsidRPr="00EF52FE" w:rsidRDefault="00BB6B5E" w:rsidP="00BB6B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EF52FE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РЕШЕНИЕ</w:t>
      </w:r>
    </w:p>
    <w:p w:rsidR="00BB6B5E" w:rsidRPr="00EF52FE" w:rsidRDefault="00BB6B5E" w:rsidP="00BB6B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B6B5E" w:rsidRPr="00EF52FE" w:rsidRDefault="00BB6B5E" w:rsidP="00BB6B5E">
      <w:pPr>
        <w:spacing w:after="0" w:line="240" w:lineRule="auto"/>
        <w:ind w:right="-3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5B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06B5">
        <w:rPr>
          <w:rFonts w:ascii="Times New Roman" w:eastAsia="Times New Roman" w:hAnsi="Times New Roman" w:cs="Times New Roman"/>
          <w:sz w:val="28"/>
          <w:szCs w:val="28"/>
          <w:lang w:eastAsia="ru-RU"/>
        </w:rPr>
        <w:t>28 июня 2018</w:t>
      </w:r>
      <w:r w:rsidRPr="00EF5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     </w:t>
      </w:r>
      <w:r w:rsidR="005B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EF5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06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C317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2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spellStart"/>
      <w:r w:rsidRPr="00EF52FE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Pr="00EF5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F52F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Залари</w:t>
      </w:r>
      <w:proofErr w:type="spellEnd"/>
      <w:r w:rsidRPr="00EF52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F52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B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5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EF52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№  </w:t>
      </w:r>
      <w:r w:rsidR="00EC06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28/162</w:t>
      </w:r>
    </w:p>
    <w:p w:rsidR="00BB6B5E" w:rsidRPr="00EF52FE" w:rsidRDefault="00BB6B5E" w:rsidP="00BB6B5E">
      <w:pPr>
        <w:spacing w:after="0" w:line="240" w:lineRule="auto"/>
        <w:ind w:right="-36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6B5E" w:rsidRPr="00EF52FE" w:rsidRDefault="00BB6B5E" w:rsidP="002D2E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</w:t>
      </w:r>
      <w:r w:rsidR="00656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 </w:t>
      </w:r>
      <w:r w:rsidR="00FF5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656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 о муниципальной службе в муниципальном </w:t>
      </w:r>
      <w:r w:rsidR="00FF52E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образовании «</w:t>
      </w:r>
      <w:proofErr w:type="spellStart"/>
      <w:r w:rsidR="00FF52E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Заларинский</w:t>
      </w:r>
      <w:proofErr w:type="spellEnd"/>
      <w:r w:rsidR="00FF5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район», </w:t>
      </w:r>
      <w:proofErr w:type="gramStart"/>
      <w:r w:rsidR="00FF52E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утвержденное</w:t>
      </w:r>
      <w:proofErr w:type="gramEnd"/>
      <w:r w:rsidR="00FF5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решением </w:t>
      </w:r>
      <w:r w:rsidR="00FF52E4" w:rsidRPr="00FF5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5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районной Думы от 26.02.2015г.  № 50/458</w:t>
      </w:r>
    </w:p>
    <w:p w:rsidR="00BB6B5E" w:rsidRPr="00EF52FE" w:rsidRDefault="00BB6B5E" w:rsidP="00BB6B5E">
      <w:pPr>
        <w:tabs>
          <w:tab w:val="left" w:pos="33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35E0C" w:rsidRDefault="00656569" w:rsidP="00CE58B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С целью приведения Положения о муниципальной службе в муниципальном образовании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в соответствие с Федеральным </w:t>
      </w:r>
      <w:r w:rsidR="00161E47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аконом от 02.03.2007г. № 25-ФЗ «О муниципальной службе в Российской Федерации»</w:t>
      </w:r>
      <w:r w:rsidR="00232EB4">
        <w:rPr>
          <w:rFonts w:ascii="Times New Roman" w:hAnsi="Times New Roman" w:cs="Times New Roman"/>
          <w:sz w:val="28"/>
          <w:szCs w:val="28"/>
        </w:rPr>
        <w:t xml:space="preserve">, законом Иркутской области от </w:t>
      </w:r>
      <w:r w:rsidR="002155EA">
        <w:rPr>
          <w:rFonts w:ascii="Times New Roman" w:hAnsi="Times New Roman" w:cs="Times New Roman"/>
          <w:sz w:val="28"/>
          <w:szCs w:val="28"/>
        </w:rPr>
        <w:t xml:space="preserve"> </w:t>
      </w:r>
      <w:r w:rsidR="00232EB4" w:rsidRPr="00232EB4">
        <w:rPr>
          <w:rFonts w:ascii="Times New Roman" w:hAnsi="Times New Roman" w:cs="Times New Roman"/>
          <w:sz w:val="28"/>
          <w:szCs w:val="28"/>
        </w:rPr>
        <w:t xml:space="preserve">15 октября 2007 г. </w:t>
      </w:r>
      <w:r w:rsidR="00232EB4">
        <w:rPr>
          <w:rFonts w:ascii="Times New Roman" w:hAnsi="Times New Roman" w:cs="Times New Roman"/>
          <w:sz w:val="28"/>
          <w:szCs w:val="28"/>
        </w:rPr>
        <w:t xml:space="preserve">№ </w:t>
      </w:r>
      <w:r w:rsidR="00232EB4" w:rsidRPr="00232EB4">
        <w:rPr>
          <w:rFonts w:ascii="Times New Roman" w:hAnsi="Times New Roman" w:cs="Times New Roman"/>
          <w:sz w:val="28"/>
          <w:szCs w:val="28"/>
        </w:rPr>
        <w:t xml:space="preserve">88-ОЗ </w:t>
      </w:r>
      <w:r w:rsidR="00232EB4">
        <w:rPr>
          <w:rFonts w:ascii="Times New Roman" w:hAnsi="Times New Roman" w:cs="Times New Roman"/>
          <w:sz w:val="28"/>
          <w:szCs w:val="28"/>
        </w:rPr>
        <w:t>«</w:t>
      </w:r>
      <w:r w:rsidR="00232EB4" w:rsidRPr="00232EB4">
        <w:rPr>
          <w:rFonts w:ascii="Times New Roman" w:hAnsi="Times New Roman" w:cs="Times New Roman"/>
          <w:sz w:val="28"/>
          <w:szCs w:val="28"/>
        </w:rPr>
        <w:t>Об отдельных вопросах муниципальной службы в Иркутской области</w:t>
      </w:r>
      <w:r w:rsidR="00232EB4">
        <w:rPr>
          <w:rFonts w:ascii="Times New Roman" w:hAnsi="Times New Roman" w:cs="Times New Roman"/>
          <w:sz w:val="28"/>
          <w:szCs w:val="28"/>
        </w:rPr>
        <w:t>»</w:t>
      </w:r>
      <w:r w:rsidR="002D2E2C">
        <w:rPr>
          <w:rFonts w:ascii="Times New Roman" w:hAnsi="Times New Roman" w:cs="Times New Roman"/>
          <w:sz w:val="28"/>
          <w:szCs w:val="28"/>
        </w:rPr>
        <w:t xml:space="preserve">, </w:t>
      </w:r>
      <w:r w:rsidR="00CE58B7">
        <w:rPr>
          <w:rFonts w:ascii="Times New Roman" w:hAnsi="Times New Roman" w:cs="Times New Roman"/>
          <w:sz w:val="28"/>
          <w:szCs w:val="28"/>
        </w:rPr>
        <w:t>руководствуясь ст. 47 Устава муниц</w:t>
      </w:r>
      <w:r w:rsidR="00925DB0">
        <w:rPr>
          <w:rFonts w:ascii="Times New Roman" w:hAnsi="Times New Roman" w:cs="Times New Roman"/>
          <w:sz w:val="28"/>
          <w:szCs w:val="28"/>
        </w:rPr>
        <w:t>и</w:t>
      </w:r>
      <w:r w:rsidR="00CE58B7">
        <w:rPr>
          <w:rFonts w:ascii="Times New Roman" w:hAnsi="Times New Roman" w:cs="Times New Roman"/>
          <w:sz w:val="28"/>
          <w:szCs w:val="28"/>
        </w:rPr>
        <w:t>пального образования «</w:t>
      </w:r>
      <w:proofErr w:type="spellStart"/>
      <w:r w:rsidR="00CE58B7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="00CE58B7">
        <w:rPr>
          <w:rFonts w:ascii="Times New Roman" w:hAnsi="Times New Roman" w:cs="Times New Roman"/>
          <w:sz w:val="28"/>
          <w:szCs w:val="28"/>
        </w:rPr>
        <w:t xml:space="preserve"> район», районная Дума</w:t>
      </w:r>
      <w:proofErr w:type="gramEnd"/>
    </w:p>
    <w:p w:rsidR="00161E47" w:rsidRDefault="00161E47" w:rsidP="00CE58B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B6B5E" w:rsidRDefault="00CE58B7" w:rsidP="00161E4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 Ш И Л А:</w:t>
      </w:r>
    </w:p>
    <w:p w:rsidR="00161E47" w:rsidRPr="001A0BF0" w:rsidRDefault="000B4884" w:rsidP="00CE58B7">
      <w:pPr>
        <w:pStyle w:val="a3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</w:t>
      </w:r>
      <w:r w:rsidR="00CE58B7">
        <w:rPr>
          <w:rFonts w:ascii="Times New Roman" w:hAnsi="Times New Roman" w:cs="Times New Roman"/>
          <w:sz w:val="28"/>
          <w:szCs w:val="28"/>
        </w:rPr>
        <w:t xml:space="preserve"> Положение о муниципальной службе в муниципальном образовании «</w:t>
      </w:r>
      <w:proofErr w:type="spellStart"/>
      <w:r w:rsidR="00CE58B7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="00CE58B7">
        <w:rPr>
          <w:rFonts w:ascii="Times New Roman" w:hAnsi="Times New Roman" w:cs="Times New Roman"/>
          <w:sz w:val="28"/>
          <w:szCs w:val="28"/>
        </w:rPr>
        <w:t xml:space="preserve">, район»,  утвержденное  решением районной Думы от 26.02.2015г. № 50/458 </w:t>
      </w:r>
      <w:r w:rsidR="00925DB0">
        <w:rPr>
          <w:rFonts w:ascii="Times New Roman" w:hAnsi="Times New Roman" w:cs="Times New Roman"/>
          <w:sz w:val="28"/>
          <w:szCs w:val="28"/>
        </w:rPr>
        <w:t xml:space="preserve"> </w:t>
      </w:r>
      <w:r w:rsidR="00CE58B7">
        <w:rPr>
          <w:rFonts w:ascii="Times New Roman" w:hAnsi="Times New Roman" w:cs="Times New Roman"/>
          <w:sz w:val="28"/>
          <w:szCs w:val="28"/>
        </w:rPr>
        <w:t xml:space="preserve"> </w:t>
      </w:r>
      <w:r w:rsidR="002D2E2C">
        <w:rPr>
          <w:rFonts w:ascii="Times New Roman" w:hAnsi="Times New Roman" w:cs="Times New Roman"/>
          <w:sz w:val="28"/>
          <w:szCs w:val="28"/>
        </w:rPr>
        <w:t>следующие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58B7">
        <w:rPr>
          <w:rFonts w:ascii="Times New Roman" w:hAnsi="Times New Roman" w:cs="Times New Roman"/>
          <w:sz w:val="28"/>
          <w:szCs w:val="28"/>
        </w:rPr>
        <w:t xml:space="preserve"> изменения </w:t>
      </w:r>
      <w:r w:rsidR="002D2E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№1).</w:t>
      </w:r>
    </w:p>
    <w:p w:rsidR="001A0BF0" w:rsidRPr="001A0BF0" w:rsidRDefault="001A0BF0" w:rsidP="001A0BF0">
      <w:pPr>
        <w:pStyle w:val="a3"/>
        <w:numPr>
          <w:ilvl w:val="0"/>
          <w:numId w:val="1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 w:rsidRPr="001A0BF0">
        <w:rPr>
          <w:rFonts w:ascii="Times New Roman" w:hAnsi="Times New Roman" w:cs="Times New Roman"/>
          <w:sz w:val="28"/>
          <w:szCs w:val="28"/>
        </w:rPr>
        <w:t xml:space="preserve">Положения </w:t>
      </w:r>
      <w:hyperlink w:anchor="sub_111" w:history="1">
        <w:r w:rsidRPr="001A0BF0">
          <w:rPr>
            <w:rStyle w:val="a6"/>
            <w:rFonts w:ascii="Times New Roman" w:hAnsi="Times New Roman" w:cs="Times New Roman"/>
            <w:sz w:val="28"/>
            <w:szCs w:val="28"/>
          </w:rPr>
          <w:t>п.3</w:t>
        </w:r>
      </w:hyperlink>
      <w:r w:rsidRPr="001A0BF0">
        <w:rPr>
          <w:rFonts w:ascii="Times New Roman" w:hAnsi="Times New Roman" w:cs="Times New Roman"/>
          <w:sz w:val="28"/>
          <w:szCs w:val="28"/>
        </w:rPr>
        <w:t xml:space="preserve"> ст.24 настоящего Положения </w:t>
      </w:r>
      <w:proofErr w:type="gramStart"/>
      <w:r w:rsidRPr="001A0BF0">
        <w:rPr>
          <w:rFonts w:ascii="Times New Roman" w:hAnsi="Times New Roman" w:cs="Times New Roman"/>
          <w:sz w:val="28"/>
          <w:szCs w:val="28"/>
        </w:rPr>
        <w:t>применяются в отношении муниципальных служащих начиная</w:t>
      </w:r>
      <w:proofErr w:type="gramEnd"/>
      <w:r w:rsidRPr="001A0BF0">
        <w:rPr>
          <w:rFonts w:ascii="Times New Roman" w:hAnsi="Times New Roman" w:cs="Times New Roman"/>
          <w:sz w:val="28"/>
          <w:szCs w:val="28"/>
        </w:rPr>
        <w:t xml:space="preserve"> с их нового служебного года.</w:t>
      </w:r>
    </w:p>
    <w:p w:rsidR="000B4884" w:rsidRPr="002155EA" w:rsidRDefault="002155EA" w:rsidP="00CE58B7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155EA">
        <w:rPr>
          <w:rFonts w:ascii="Times New Roman" w:hAnsi="Times New Roman" w:cs="Times New Roman"/>
          <w:sz w:val="28"/>
          <w:szCs w:val="28"/>
        </w:rPr>
        <w:t xml:space="preserve"> </w:t>
      </w:r>
      <w:r w:rsidR="000B4884" w:rsidRPr="002155EA">
        <w:rPr>
          <w:rFonts w:ascii="Times New Roman" w:hAnsi="Times New Roman" w:cs="Times New Roman"/>
          <w:sz w:val="28"/>
          <w:szCs w:val="28"/>
        </w:rPr>
        <w:t>Опубликовать настоящее решение в информационном листке «Мэрия» и разместить на официальном сайте муниципального образования «</w:t>
      </w:r>
      <w:proofErr w:type="spellStart"/>
      <w:r w:rsidR="000B4884" w:rsidRPr="002155EA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="000B4884" w:rsidRPr="002155EA">
        <w:rPr>
          <w:rFonts w:ascii="Times New Roman" w:hAnsi="Times New Roman" w:cs="Times New Roman"/>
          <w:sz w:val="28"/>
          <w:szCs w:val="28"/>
        </w:rPr>
        <w:t xml:space="preserve"> район» в информационно-телекоммуникационной сети «Интернет».</w:t>
      </w:r>
    </w:p>
    <w:p w:rsidR="000B4884" w:rsidRPr="000B4884" w:rsidRDefault="000B4884" w:rsidP="00CE58B7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:rsidR="000B4884" w:rsidRDefault="000B4884" w:rsidP="000B48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B4884" w:rsidRDefault="000B4884" w:rsidP="000B48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Думы   </w:t>
      </w:r>
      <w:r w:rsidR="001A0BF0">
        <w:rPr>
          <w:rFonts w:ascii="Times New Roman" w:hAnsi="Times New Roman" w:cs="Times New Roman"/>
          <w:sz w:val="28"/>
          <w:szCs w:val="28"/>
        </w:rPr>
        <w:t xml:space="preserve">муниципального        </w:t>
      </w:r>
      <w:r>
        <w:rPr>
          <w:rFonts w:ascii="Times New Roman" w:hAnsi="Times New Roman" w:cs="Times New Roman"/>
          <w:sz w:val="28"/>
          <w:szCs w:val="28"/>
        </w:rPr>
        <w:t>Мэр</w:t>
      </w:r>
      <w:r w:rsidR="001A0BF0" w:rsidRPr="001A0BF0">
        <w:rPr>
          <w:rFonts w:ascii="Times New Roman" w:hAnsi="Times New Roman" w:cs="Times New Roman"/>
          <w:sz w:val="28"/>
          <w:szCs w:val="28"/>
        </w:rPr>
        <w:t xml:space="preserve"> </w:t>
      </w:r>
      <w:r w:rsidR="001A0BF0">
        <w:rPr>
          <w:rFonts w:ascii="Times New Roman" w:hAnsi="Times New Roman" w:cs="Times New Roman"/>
          <w:sz w:val="28"/>
          <w:szCs w:val="28"/>
        </w:rPr>
        <w:t>муниципального</w:t>
      </w:r>
      <w:r w:rsidR="001A0BF0" w:rsidRPr="001A0BF0">
        <w:rPr>
          <w:rFonts w:ascii="Times New Roman" w:hAnsi="Times New Roman" w:cs="Times New Roman"/>
          <w:sz w:val="28"/>
          <w:szCs w:val="28"/>
        </w:rPr>
        <w:t xml:space="preserve"> </w:t>
      </w:r>
      <w:r w:rsidR="001A0BF0">
        <w:rPr>
          <w:rFonts w:ascii="Times New Roman" w:hAnsi="Times New Roman" w:cs="Times New Roman"/>
          <w:sz w:val="28"/>
          <w:szCs w:val="28"/>
        </w:rPr>
        <w:t>образования</w:t>
      </w:r>
    </w:p>
    <w:p w:rsidR="000B4884" w:rsidRDefault="001A0BF0" w:rsidP="000B48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4884">
        <w:rPr>
          <w:rFonts w:ascii="Times New Roman" w:hAnsi="Times New Roman" w:cs="Times New Roman"/>
          <w:sz w:val="28"/>
          <w:szCs w:val="28"/>
        </w:rPr>
        <w:t xml:space="preserve">образования 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0B4884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0B4884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0B4884" w:rsidRDefault="001A0BF0" w:rsidP="000B48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4884" w:rsidRDefault="000B4884" w:rsidP="000B48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А.Н.Кобешев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В.В.Самойлович</w:t>
      </w:r>
      <w:proofErr w:type="spellEnd"/>
    </w:p>
    <w:p w:rsidR="000B4884" w:rsidRDefault="000B4884" w:rsidP="000B48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155EA" w:rsidRDefault="002155EA" w:rsidP="000B488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155EA" w:rsidRDefault="002155EA" w:rsidP="000B488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2155EA" w:rsidRDefault="002155EA" w:rsidP="000B488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районной Думы</w:t>
      </w:r>
    </w:p>
    <w:p w:rsidR="002155EA" w:rsidRDefault="002155EA" w:rsidP="000B488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EC06B5">
        <w:rPr>
          <w:rFonts w:ascii="Times New Roman" w:hAnsi="Times New Roman" w:cs="Times New Roman"/>
          <w:sz w:val="28"/>
          <w:szCs w:val="28"/>
        </w:rPr>
        <w:t xml:space="preserve">28.06.2018г.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EC06B5">
        <w:rPr>
          <w:rFonts w:ascii="Times New Roman" w:hAnsi="Times New Roman" w:cs="Times New Roman"/>
          <w:sz w:val="28"/>
          <w:szCs w:val="28"/>
        </w:rPr>
        <w:t>28/162</w:t>
      </w:r>
      <w:bookmarkStart w:id="0" w:name="_GoBack"/>
      <w:bookmarkEnd w:id="0"/>
    </w:p>
    <w:p w:rsidR="002155EA" w:rsidRDefault="002155EA" w:rsidP="000B488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155EA" w:rsidRDefault="002155EA" w:rsidP="002155E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 </w:t>
      </w:r>
    </w:p>
    <w:p w:rsidR="002155EA" w:rsidRDefault="002155EA" w:rsidP="002155E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Положение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муниципальной службе в муниципальном образовании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0039EE" w:rsidRDefault="000039EE" w:rsidP="000B488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155EA" w:rsidRDefault="002D2E2C" w:rsidP="002D2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пункт  3 статьи 24 изложить в следующей редакции:</w:t>
      </w:r>
    </w:p>
    <w:p w:rsidR="002D2E2C" w:rsidRPr="002D2E2C" w:rsidRDefault="002D2E2C" w:rsidP="002D2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 </w:t>
      </w:r>
      <w:r w:rsidRPr="002D2E2C">
        <w:rPr>
          <w:rFonts w:ascii="Times New Roman" w:hAnsi="Times New Roman" w:cs="Times New Roman"/>
          <w:sz w:val="28"/>
          <w:szCs w:val="28"/>
        </w:rPr>
        <w:t>Муниципальным служащим предоставляется ежегодный дополнительный оплачиваемый отпуск за выслугу лет продолжительностью:</w:t>
      </w:r>
    </w:p>
    <w:p w:rsidR="002D2E2C" w:rsidRPr="002D2E2C" w:rsidRDefault="002D2E2C" w:rsidP="002D2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911"/>
      <w:r w:rsidRPr="002D2E2C">
        <w:rPr>
          <w:rFonts w:ascii="Times New Roman" w:hAnsi="Times New Roman" w:cs="Times New Roman"/>
          <w:sz w:val="28"/>
          <w:szCs w:val="28"/>
        </w:rPr>
        <w:t>1) при стаже муниципальной службы от 1 года до 5 лет - 1 календарный день;</w:t>
      </w:r>
    </w:p>
    <w:p w:rsidR="002D2E2C" w:rsidRPr="002D2E2C" w:rsidRDefault="002D2E2C" w:rsidP="002D2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912"/>
      <w:bookmarkEnd w:id="1"/>
      <w:r w:rsidRPr="002D2E2C">
        <w:rPr>
          <w:rFonts w:ascii="Times New Roman" w:hAnsi="Times New Roman" w:cs="Times New Roman"/>
          <w:sz w:val="28"/>
          <w:szCs w:val="28"/>
        </w:rPr>
        <w:t>2) при стаже муниципальной службы от 5 до 10 лет - 5 календарных дней;</w:t>
      </w:r>
    </w:p>
    <w:p w:rsidR="002D2E2C" w:rsidRPr="002D2E2C" w:rsidRDefault="002D2E2C" w:rsidP="002D2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913"/>
      <w:bookmarkEnd w:id="2"/>
      <w:r w:rsidRPr="002D2E2C">
        <w:rPr>
          <w:rFonts w:ascii="Times New Roman" w:hAnsi="Times New Roman" w:cs="Times New Roman"/>
          <w:sz w:val="28"/>
          <w:szCs w:val="28"/>
        </w:rPr>
        <w:t>3) при стаже муниципальной службы от 10 до 15 лет - 7 календарных дней;</w:t>
      </w:r>
    </w:p>
    <w:bookmarkEnd w:id="3"/>
    <w:p w:rsidR="002D2E2C" w:rsidRDefault="002D2E2C" w:rsidP="002D2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E2C">
        <w:rPr>
          <w:rFonts w:ascii="Times New Roman" w:hAnsi="Times New Roman" w:cs="Times New Roman"/>
          <w:sz w:val="28"/>
          <w:szCs w:val="28"/>
        </w:rPr>
        <w:t>4) при стаже муниципальной службы 15 лет и более - 10 календарных дней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2D2E2C" w:rsidRDefault="002D2E2C" w:rsidP="002D2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2E2C" w:rsidRDefault="002D2E2C" w:rsidP="002D2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5 статьи 24 изложить в следующей редакции:</w:t>
      </w:r>
    </w:p>
    <w:p w:rsidR="002D2E2C" w:rsidRDefault="002D2E2C" w:rsidP="002D2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«5. </w:t>
      </w:r>
      <w:r w:rsidRPr="002D2E2C">
        <w:rPr>
          <w:rFonts w:ascii="Times New Roman" w:hAnsi="Times New Roman" w:cs="Times New Roman"/>
          <w:sz w:val="28"/>
          <w:szCs w:val="28"/>
        </w:rPr>
        <w:t>Ежегодный дополнительный оплачиваемый отпуск за выслугу лет при исчислении общей продолжительности ежегодного оплачиваемого отпуска суммируется с ежегодным основным оплачиваемым отпуском</w:t>
      </w:r>
      <w:proofErr w:type="gramStart"/>
      <w:r w:rsidRPr="002D2E2C">
        <w:rPr>
          <w:rFonts w:ascii="Times New Roman" w:hAnsi="Times New Roman" w:cs="Times New Roman"/>
          <w:sz w:val="28"/>
          <w:szCs w:val="28"/>
        </w:rPr>
        <w:t>.</w:t>
      </w:r>
      <w:r w:rsidR="00DD3871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DD3871" w:rsidRPr="002D2E2C" w:rsidRDefault="00DD3871" w:rsidP="002D2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871" w:rsidRDefault="00DD3871" w:rsidP="002D2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93"/>
      <w:r>
        <w:rPr>
          <w:rFonts w:ascii="Times New Roman" w:hAnsi="Times New Roman" w:cs="Times New Roman"/>
          <w:sz w:val="28"/>
          <w:szCs w:val="28"/>
        </w:rPr>
        <w:t xml:space="preserve"> Статью 24 дополнить пунктом 5.1. следующего содержания:</w:t>
      </w:r>
    </w:p>
    <w:p w:rsidR="002D2E2C" w:rsidRPr="002D2E2C" w:rsidRDefault="002D2E2C" w:rsidP="002D2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E2C">
        <w:rPr>
          <w:rFonts w:ascii="Times New Roman" w:hAnsi="Times New Roman" w:cs="Times New Roman"/>
          <w:sz w:val="28"/>
          <w:szCs w:val="28"/>
        </w:rPr>
        <w:t xml:space="preserve"> </w:t>
      </w:r>
      <w:r w:rsidR="00DD3871">
        <w:rPr>
          <w:rFonts w:ascii="Times New Roman" w:hAnsi="Times New Roman" w:cs="Times New Roman"/>
          <w:sz w:val="28"/>
          <w:szCs w:val="28"/>
        </w:rPr>
        <w:t xml:space="preserve">«5.1. </w:t>
      </w:r>
      <w:r w:rsidRPr="002D2E2C">
        <w:rPr>
          <w:rFonts w:ascii="Times New Roman" w:hAnsi="Times New Roman" w:cs="Times New Roman"/>
          <w:sz w:val="28"/>
          <w:szCs w:val="28"/>
        </w:rPr>
        <w:t>Дополнительный оплачиваемый отпуск за выслугу лет предоставляется муниципальным служащим ежегодно одновременно с предоставлением ежегодного основного оплачиваемого отпуска или части ежегодного основного оплачиваемого отпуска</w:t>
      </w:r>
      <w:proofErr w:type="gramStart"/>
      <w:r w:rsidRPr="002D2E2C">
        <w:rPr>
          <w:rFonts w:ascii="Times New Roman" w:hAnsi="Times New Roman" w:cs="Times New Roman"/>
          <w:sz w:val="28"/>
          <w:szCs w:val="28"/>
        </w:rPr>
        <w:t>.</w:t>
      </w:r>
      <w:r w:rsidR="00DD3871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bookmarkEnd w:id="4"/>
    <w:p w:rsidR="00DD3871" w:rsidRDefault="00DD3871" w:rsidP="00DD3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71">
        <w:rPr>
          <w:rFonts w:ascii="Times New Roman" w:hAnsi="Times New Roman" w:cs="Times New Roman"/>
          <w:sz w:val="28"/>
          <w:szCs w:val="28"/>
        </w:rPr>
        <w:t>Статью 24 дополнить пунктом 5.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D3871">
        <w:rPr>
          <w:rFonts w:ascii="Times New Roman" w:hAnsi="Times New Roman" w:cs="Times New Roman"/>
          <w:sz w:val="28"/>
          <w:szCs w:val="28"/>
        </w:rPr>
        <w:t>. следующего содержания:</w:t>
      </w:r>
    </w:p>
    <w:p w:rsidR="00DD3871" w:rsidRPr="00DD3871" w:rsidRDefault="00DD3871" w:rsidP="00DD3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«5.2. </w:t>
      </w:r>
      <w:r w:rsidRPr="00DD3871">
        <w:rPr>
          <w:rFonts w:ascii="Times New Roman" w:hAnsi="Times New Roman" w:cs="Times New Roman"/>
          <w:sz w:val="28"/>
          <w:szCs w:val="28"/>
        </w:rPr>
        <w:t xml:space="preserve">Ежегодный дополнительный оплачиваемый отпуск за ненормированный служебный день для муниципальных служащих, которым установлен ненормированный служебный день, предоставляется в соответствии со </w:t>
      </w:r>
      <w:hyperlink r:id="rId7" w:history="1">
        <w:r w:rsidRPr="00DD3871">
          <w:rPr>
            <w:rStyle w:val="a6"/>
            <w:rFonts w:ascii="Times New Roman" w:hAnsi="Times New Roman" w:cs="Times New Roman"/>
            <w:sz w:val="28"/>
            <w:szCs w:val="28"/>
          </w:rPr>
          <w:t>статьей 21</w:t>
        </w:r>
      </w:hyperlink>
      <w:r w:rsidRPr="00DD3871">
        <w:rPr>
          <w:rFonts w:ascii="Times New Roman" w:hAnsi="Times New Roman" w:cs="Times New Roman"/>
          <w:sz w:val="28"/>
          <w:szCs w:val="28"/>
        </w:rPr>
        <w:t xml:space="preserve"> Федерального закона "О муниципальной службе в Российской Федерации". Иные ежегодные дополнительные оплачиваемые отпуска предоставляются муниципальным служащим в соответствии с трудовым законодательством и иными актами, содержащими нормы трудового права</w:t>
      </w:r>
      <w:proofErr w:type="gramStart"/>
      <w:r w:rsidRPr="00DD387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DD3871" w:rsidRPr="00DD3871" w:rsidRDefault="00FF52E4" w:rsidP="00DD3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D3871" w:rsidRPr="00DD3871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FF52E4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7</w:t>
      </w:r>
      <w:r w:rsidR="00DD3871" w:rsidRPr="00DD38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статьи 64 </w:t>
      </w:r>
      <w:r w:rsidR="00DD3871" w:rsidRPr="00DD3871">
        <w:rPr>
          <w:rFonts w:ascii="Times New Roman" w:hAnsi="Times New Roman" w:cs="Times New Roman"/>
          <w:sz w:val="28"/>
          <w:szCs w:val="28"/>
        </w:rPr>
        <w:t xml:space="preserve">после слов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DD3871" w:rsidRPr="00DD3871">
        <w:rPr>
          <w:rFonts w:ascii="Times New Roman" w:hAnsi="Times New Roman" w:cs="Times New Roman"/>
          <w:sz w:val="28"/>
          <w:szCs w:val="28"/>
        </w:rPr>
        <w:t>должно составлять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D3871" w:rsidRPr="00DD3871">
        <w:rPr>
          <w:rFonts w:ascii="Times New Roman" w:hAnsi="Times New Roman" w:cs="Times New Roman"/>
          <w:sz w:val="28"/>
          <w:szCs w:val="28"/>
        </w:rPr>
        <w:t xml:space="preserve"> дополнить словами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DD3871" w:rsidRPr="00DD3871">
        <w:rPr>
          <w:rFonts w:ascii="Times New Roman" w:hAnsi="Times New Roman" w:cs="Times New Roman"/>
          <w:sz w:val="28"/>
          <w:szCs w:val="28"/>
        </w:rPr>
        <w:t>, как правило</w:t>
      </w:r>
      <w:proofErr w:type="gramStart"/>
      <w:r w:rsidR="00DD3871" w:rsidRPr="00DD387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DD3871" w:rsidRPr="00DD3871">
        <w:rPr>
          <w:rFonts w:ascii="Times New Roman" w:hAnsi="Times New Roman" w:cs="Times New Roman"/>
          <w:sz w:val="28"/>
          <w:szCs w:val="28"/>
        </w:rPr>
        <w:t>.</w:t>
      </w:r>
    </w:p>
    <w:p w:rsidR="00201D9C" w:rsidRDefault="00201D9C" w:rsidP="00201D9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Консультант-юрист юридического отдела</w:t>
      </w:r>
    </w:p>
    <w:p w:rsidR="00201D9C" w:rsidRDefault="00201D9C" w:rsidP="00201D9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201D9C" w:rsidRDefault="00201D9C" w:rsidP="00201D9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М.А.Минеева</w:t>
      </w:r>
      <w:proofErr w:type="spellEnd"/>
    </w:p>
    <w:p w:rsidR="002155EA" w:rsidRDefault="002155EA" w:rsidP="002155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2155EA" w:rsidSect="00DD3871">
      <w:pgSz w:w="11906" w:h="16838"/>
      <w:pgMar w:top="28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C65276"/>
    <w:multiLevelType w:val="multilevel"/>
    <w:tmpl w:val="A544A84E"/>
    <w:lvl w:ilvl="0">
      <w:start w:val="1"/>
      <w:numFmt w:val="decimal"/>
      <w:lvlText w:val="%1."/>
      <w:lvlJc w:val="left"/>
      <w:pPr>
        <w:ind w:left="4897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E3C"/>
    <w:rsid w:val="000039EE"/>
    <w:rsid w:val="00020135"/>
    <w:rsid w:val="000B4884"/>
    <w:rsid w:val="000D0CF8"/>
    <w:rsid w:val="00161E47"/>
    <w:rsid w:val="001828C8"/>
    <w:rsid w:val="001A0BF0"/>
    <w:rsid w:val="00201D9C"/>
    <w:rsid w:val="002155EA"/>
    <w:rsid w:val="00232EB4"/>
    <w:rsid w:val="00277238"/>
    <w:rsid w:val="0028288D"/>
    <w:rsid w:val="002D2E2C"/>
    <w:rsid w:val="003855BD"/>
    <w:rsid w:val="00394E3C"/>
    <w:rsid w:val="003A5BA7"/>
    <w:rsid w:val="0052085C"/>
    <w:rsid w:val="005B03F2"/>
    <w:rsid w:val="00656569"/>
    <w:rsid w:val="0084126D"/>
    <w:rsid w:val="00891584"/>
    <w:rsid w:val="008B29A9"/>
    <w:rsid w:val="00925DB0"/>
    <w:rsid w:val="00A35E0C"/>
    <w:rsid w:val="00A644FB"/>
    <w:rsid w:val="00AC7195"/>
    <w:rsid w:val="00B77773"/>
    <w:rsid w:val="00BB6B5E"/>
    <w:rsid w:val="00C02459"/>
    <w:rsid w:val="00C3177B"/>
    <w:rsid w:val="00CE58B7"/>
    <w:rsid w:val="00DD3871"/>
    <w:rsid w:val="00DE05A3"/>
    <w:rsid w:val="00E569AD"/>
    <w:rsid w:val="00EC06B5"/>
    <w:rsid w:val="00ED6EA4"/>
    <w:rsid w:val="00FD0D84"/>
    <w:rsid w:val="00FF5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4E3C"/>
    <w:pPr>
      <w:spacing w:after="0" w:line="240" w:lineRule="auto"/>
    </w:pPr>
  </w:style>
  <w:style w:type="paragraph" w:customStyle="1" w:styleId="ConsPlusNormal">
    <w:name w:val="ConsPlusNormal"/>
    <w:rsid w:val="00A35E0C"/>
    <w:pPr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B6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6B5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DD38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4E3C"/>
    <w:pPr>
      <w:spacing w:after="0" w:line="240" w:lineRule="auto"/>
    </w:pPr>
  </w:style>
  <w:style w:type="paragraph" w:customStyle="1" w:styleId="ConsPlusNormal">
    <w:name w:val="ConsPlusNormal"/>
    <w:rsid w:val="00A35E0C"/>
    <w:pPr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B6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6B5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DD38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1579806.1327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52272.2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Анатольевна Минеева</dc:creator>
  <cp:lastModifiedBy>Марина Анатольевна Минеева</cp:lastModifiedBy>
  <cp:revision>4</cp:revision>
  <cp:lastPrinted>2017-12-26T00:16:00Z</cp:lastPrinted>
  <dcterms:created xsi:type="dcterms:W3CDTF">2018-06-22T05:49:00Z</dcterms:created>
  <dcterms:modified xsi:type="dcterms:W3CDTF">2018-06-29T07:17:00Z</dcterms:modified>
</cp:coreProperties>
</file>